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ormTable"/>
        <w:tblW w:w="5000" w:type="pct"/>
        <w:tblInd w:w="0" w:type="dxa"/>
        <w:tblLook w:val="04A0" w:firstRow="1" w:lastRow="0" w:firstColumn="1" w:lastColumn="0" w:noHBand="0" w:noVBand="1"/>
      </w:tblPr>
      <w:tblGrid>
        <w:gridCol w:w="1662"/>
        <w:gridCol w:w="7698"/>
      </w:tblGrid>
      <w:tr w:rsidR="00743324" w:rsidRPr="00743324" w14:paraId="5114ECD9" w14:textId="77777777" w:rsidTr="00B50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  <w:hideMark/>
          </w:tcPr>
          <w:p w14:paraId="2BE025BF" w14:textId="77777777" w:rsidR="00743324" w:rsidRPr="00743324" w:rsidRDefault="00081C51" w:rsidP="00743324">
            <w:pPr>
              <w:spacing w:after="0"/>
              <w:contextualSpacing/>
              <w:rPr>
                <w:rFonts w:ascii="Calibri Light" w:hAnsi="Calibri Light" w:cs="Times New Roman (Headings CS)"/>
                <w:b/>
                <w:caps/>
                <w:spacing w:val="40"/>
                <w:kern w:val="28"/>
                <w:sz w:val="60"/>
                <w:szCs w:val="44"/>
              </w:rPr>
            </w:pPr>
            <w:sdt>
              <w:sdtPr>
                <w:rPr>
                  <w:rFonts w:ascii="Calibri Light" w:hAnsi="Calibri Light" w:cs="Times New Roman (Headings CS)"/>
                  <w:b/>
                  <w:caps/>
                  <w:spacing w:val="40"/>
                  <w:kern w:val="28"/>
                  <w:sz w:val="60"/>
                  <w:szCs w:val="44"/>
                </w:rPr>
                <w:id w:val="99311485"/>
                <w:placeholder>
                  <w:docPart w:val="4AED3CE8CE8A4B68BA540709FEFC0574"/>
                </w:placeholder>
              </w:sdtPr>
              <w:sdtEndPr/>
              <w:sdtContent>
                <w:r w:rsidR="00743324" w:rsidRPr="00743324">
                  <w:rPr>
                    <w:rFonts w:ascii="Calibri Light" w:hAnsi="Calibri Light" w:cs="Times New Roman (Headings CS)"/>
                    <w:b/>
                    <w:caps/>
                    <w:spacing w:val="40"/>
                    <w:kern w:val="28"/>
                    <w:sz w:val="44"/>
                    <w:szCs w:val="44"/>
                  </w:rPr>
                  <w:t>Amherst Highway Safety Committee</w:t>
                </w:r>
              </w:sdtContent>
            </w:sdt>
            <w:r w:rsidR="00743324" w:rsidRPr="00743324">
              <w:rPr>
                <w:rFonts w:ascii="Calibri Light" w:hAnsi="Calibri Light" w:cs="Times New Roman (Headings CS)"/>
                <w:b/>
                <w:caps/>
                <w:spacing w:val="40"/>
                <w:kern w:val="28"/>
                <w:sz w:val="60"/>
                <w:szCs w:val="44"/>
              </w:rPr>
              <w:t xml:space="preserve"> </w:t>
            </w:r>
          </w:p>
        </w:tc>
      </w:tr>
      <w:tr w:rsidR="00743324" w:rsidRPr="00743324" w14:paraId="7BD015D4" w14:textId="77777777" w:rsidTr="00743324">
        <w:trPr>
          <w:trHeight w:val="720"/>
        </w:trPr>
        <w:tc>
          <w:tcPr>
            <w:tcW w:w="1703" w:type="dxa"/>
            <w:tcBorders>
              <w:top w:val="single" w:sz="24" w:space="0" w:color="A5A5A5"/>
              <w:left w:val="nil"/>
              <w:bottom w:val="single" w:sz="4" w:space="0" w:color="F4B083"/>
              <w:right w:val="nil"/>
            </w:tcBorders>
            <w:hideMark/>
          </w:tcPr>
          <w:p w14:paraId="2ACF2038" w14:textId="77777777" w:rsidR="00743324" w:rsidRPr="00743324" w:rsidRDefault="00081C51" w:rsidP="00743324">
            <w:pPr>
              <w:spacing w:after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448387654"/>
                <w:placeholder>
                  <w:docPart w:val="3204115F908B4886B877E94102D6E5CE"/>
                </w:placeholder>
                <w:showingPlcHdr/>
              </w:sdtPr>
              <w:sdtEndPr/>
              <w:sdtContent>
                <w:r w:rsidR="00743324" w:rsidRPr="00743324">
                  <w:rPr>
                    <w:rFonts w:cs="Times New Roman"/>
                  </w:rPr>
                  <w:t>Location:</w:t>
                </w:r>
              </w:sdtContent>
            </w:sdt>
            <w:r w:rsidR="00743324" w:rsidRPr="00743324">
              <w:rPr>
                <w:rFonts w:cs="Times New Roman"/>
              </w:rPr>
              <w:t xml:space="preserve"> </w:t>
            </w:r>
          </w:p>
        </w:tc>
        <w:tc>
          <w:tcPr>
            <w:tcW w:w="8223" w:type="dxa"/>
            <w:tcBorders>
              <w:top w:val="single" w:sz="24" w:space="0" w:color="A5A5A5"/>
              <w:left w:val="nil"/>
              <w:bottom w:val="single" w:sz="4" w:space="0" w:color="F4B083"/>
              <w:right w:val="nil"/>
            </w:tcBorders>
            <w:hideMark/>
          </w:tcPr>
          <w:p w14:paraId="6713C096" w14:textId="77777777" w:rsidR="00743324" w:rsidRPr="00743324" w:rsidRDefault="00743324" w:rsidP="00743324">
            <w:pPr>
              <w:spacing w:after="0"/>
              <w:rPr>
                <w:rFonts w:cs="Times New Roman"/>
              </w:rPr>
            </w:pPr>
            <w:r w:rsidRPr="00743324">
              <w:rPr>
                <w:rFonts w:cs="Times New Roman"/>
              </w:rPr>
              <w:t>Amherst Police Department</w:t>
            </w:r>
          </w:p>
        </w:tc>
      </w:tr>
      <w:tr w:rsidR="00743324" w:rsidRPr="00743324" w14:paraId="512B0D22" w14:textId="77777777" w:rsidTr="00743324">
        <w:trPr>
          <w:trHeight w:val="720"/>
        </w:trPr>
        <w:tc>
          <w:tcPr>
            <w:tcW w:w="1703" w:type="dxa"/>
            <w:tcBorders>
              <w:top w:val="single" w:sz="4" w:space="0" w:color="F4B083"/>
              <w:left w:val="nil"/>
              <w:bottom w:val="single" w:sz="4" w:space="0" w:color="F4B083"/>
              <w:right w:val="nil"/>
            </w:tcBorders>
            <w:hideMark/>
          </w:tcPr>
          <w:p w14:paraId="78E24FF6" w14:textId="77777777" w:rsidR="00743324" w:rsidRPr="00743324" w:rsidRDefault="00081C51" w:rsidP="00743324">
            <w:pPr>
              <w:spacing w:after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13049027"/>
                <w:placeholder>
                  <w:docPart w:val="DACE8D2D81A14A3AADBCA5394E107323"/>
                </w:placeholder>
                <w:showingPlcHdr/>
              </w:sdtPr>
              <w:sdtEndPr/>
              <w:sdtContent>
                <w:r w:rsidR="00743324" w:rsidRPr="00743324">
                  <w:rPr>
                    <w:rFonts w:cs="Times New Roman"/>
                  </w:rPr>
                  <w:t>Date:</w:t>
                </w:r>
              </w:sdtContent>
            </w:sdt>
            <w:r w:rsidR="00743324" w:rsidRPr="00743324">
              <w:rPr>
                <w:rFonts w:cs="Times New Roman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F4B083"/>
              <w:left w:val="nil"/>
              <w:bottom w:val="single" w:sz="4" w:space="0" w:color="F4B083"/>
              <w:right w:val="nil"/>
            </w:tcBorders>
            <w:hideMark/>
          </w:tcPr>
          <w:p w14:paraId="1D228A94" w14:textId="771EA19F" w:rsidR="00743324" w:rsidRPr="00743324" w:rsidRDefault="00743324" w:rsidP="0074332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February 22</w:t>
            </w:r>
            <w:r w:rsidRPr="00743324">
              <w:rPr>
                <w:rFonts w:cs="Times New Roman"/>
              </w:rPr>
              <w:t>, 2024</w:t>
            </w:r>
          </w:p>
        </w:tc>
      </w:tr>
      <w:tr w:rsidR="00743324" w:rsidRPr="00743324" w14:paraId="4E0016A7" w14:textId="77777777" w:rsidTr="00743324">
        <w:trPr>
          <w:trHeight w:val="720"/>
        </w:trPr>
        <w:tc>
          <w:tcPr>
            <w:tcW w:w="1703" w:type="dxa"/>
            <w:tcBorders>
              <w:top w:val="single" w:sz="4" w:space="0" w:color="F4B083"/>
              <w:left w:val="nil"/>
              <w:bottom w:val="single" w:sz="24" w:space="0" w:color="A5A5A5"/>
              <w:right w:val="nil"/>
            </w:tcBorders>
            <w:hideMark/>
          </w:tcPr>
          <w:p w14:paraId="7BA3A21F" w14:textId="77777777" w:rsidR="00743324" w:rsidRPr="00743324" w:rsidRDefault="00081C51" w:rsidP="00743324">
            <w:pPr>
              <w:spacing w:after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014604151"/>
                <w:placeholder>
                  <w:docPart w:val="68BBAE22CA974448854DA8561E0B3B5E"/>
                </w:placeholder>
                <w:showingPlcHdr/>
              </w:sdtPr>
              <w:sdtEndPr/>
              <w:sdtContent>
                <w:r w:rsidR="00743324" w:rsidRPr="00743324">
                  <w:rPr>
                    <w:rFonts w:cs="Times New Roman"/>
                  </w:rPr>
                  <w:t xml:space="preserve">Time: </w:t>
                </w:r>
              </w:sdtContent>
            </w:sdt>
            <w:r w:rsidR="00743324" w:rsidRPr="00743324">
              <w:rPr>
                <w:rFonts w:cs="Times New Roman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F4B083"/>
              <w:left w:val="nil"/>
              <w:bottom w:val="single" w:sz="24" w:space="0" w:color="A5A5A5"/>
              <w:right w:val="nil"/>
            </w:tcBorders>
            <w:hideMark/>
          </w:tcPr>
          <w:p w14:paraId="4F8F781F" w14:textId="32AE1B64" w:rsidR="00743324" w:rsidRPr="00743324" w:rsidRDefault="00743324" w:rsidP="0074332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743324">
              <w:rPr>
                <w:rFonts w:cs="Times New Roman"/>
              </w:rPr>
              <w:t>:00 p.m.</w:t>
            </w:r>
          </w:p>
        </w:tc>
      </w:tr>
    </w:tbl>
    <w:p w14:paraId="7471D2E4" w14:textId="77777777" w:rsidR="00743324" w:rsidRPr="00743324" w:rsidRDefault="00081C51" w:rsidP="00743324">
      <w:pPr>
        <w:keepNext/>
        <w:keepLines/>
        <w:spacing w:before="360" w:after="240" w:line="264" w:lineRule="auto"/>
        <w:outlineLvl w:val="0"/>
        <w:rPr>
          <w:rFonts w:ascii="Calibri Light" w:eastAsia="Times New Roman" w:hAnsi="Calibri Light" w:cs="Times New Roman (Headings CS)"/>
          <w:b/>
          <w:caps/>
          <w:color w:val="000000"/>
          <w:spacing w:val="40"/>
          <w:kern w:val="0"/>
          <w:sz w:val="32"/>
          <w:szCs w:val="26"/>
          <w:lang w:eastAsia="ja-JP"/>
        </w:rPr>
      </w:pPr>
      <w:sdt>
        <w:sdtPr>
          <w:rPr>
            <w:rFonts w:ascii="Calibri Light" w:eastAsia="Times New Roman" w:hAnsi="Calibri Light" w:cs="Times New Roman (Headings CS)"/>
            <w:b/>
            <w:caps/>
            <w:color w:val="000000"/>
            <w:spacing w:val="40"/>
            <w:kern w:val="0"/>
            <w:sz w:val="32"/>
            <w:szCs w:val="26"/>
            <w:lang w:eastAsia="ja-JP"/>
          </w:rPr>
          <w:id w:val="-1645041655"/>
          <w:placeholder>
            <w:docPart w:val="251AD41CC84B41559061BD5E217ABAEA"/>
          </w:placeholder>
          <w:showingPlcHdr/>
        </w:sdtPr>
        <w:sdtEndPr/>
        <w:sdtContent>
          <w:r w:rsidR="00743324" w:rsidRPr="00743324">
            <w:rPr>
              <w:rFonts w:ascii="Calibri Light" w:eastAsia="Times New Roman" w:hAnsi="Calibri Light" w:cs="Times New Roman (Headings CS)"/>
              <w:b/>
              <w:caps/>
              <w:color w:val="000000"/>
              <w:spacing w:val="40"/>
              <w:kern w:val="0"/>
              <w:sz w:val="32"/>
              <w:szCs w:val="26"/>
              <w:lang w:eastAsia="ja-JP"/>
            </w:rPr>
            <w:t>Agenda details</w:t>
          </w:r>
        </w:sdtContent>
      </w:sdt>
      <w:r w:rsidR="00743324" w:rsidRPr="00743324">
        <w:rPr>
          <w:rFonts w:ascii="Calibri Light" w:eastAsia="Times New Roman" w:hAnsi="Calibri Light" w:cs="Times New Roman (Headings CS)"/>
          <w:b/>
          <w:caps/>
          <w:color w:val="000000"/>
          <w:spacing w:val="40"/>
          <w:kern w:val="0"/>
          <w:sz w:val="32"/>
          <w:szCs w:val="26"/>
          <w:lang w:eastAsia="ja-JP"/>
        </w:rPr>
        <w:t xml:space="preserve"> </w:t>
      </w:r>
    </w:p>
    <w:p w14:paraId="4DB466F2" w14:textId="77777777" w:rsidR="00743324" w:rsidRPr="00743324" w:rsidRDefault="00081C51" w:rsidP="00743324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Calibri Light" w:eastAsia="Times New Roman" w:hAnsi="Calibri Light" w:cs="Times New Roman (Headings CS)"/>
          <w:b/>
          <w:caps/>
          <w:color w:val="000000"/>
          <w:spacing w:val="20"/>
          <w:kern w:val="0"/>
          <w:lang w:eastAsia="ja-JP"/>
        </w:rPr>
      </w:pPr>
      <w:sdt>
        <w:sdtPr>
          <w:rPr>
            <w:rFonts w:ascii="Calibri Light" w:eastAsia="Times New Roman" w:hAnsi="Calibri Light" w:cs="Times New Roman (Headings CS)"/>
            <w:b/>
            <w:caps/>
            <w:color w:val="000000"/>
            <w:spacing w:val="20"/>
            <w:kern w:val="0"/>
            <w:lang w:eastAsia="ja-JP"/>
          </w:rPr>
          <w:id w:val="650634384"/>
          <w:placeholder>
            <w:docPart w:val="52CEEECB9D994498B0A7DF39FD972CB9"/>
          </w:placeholder>
          <w:showingPlcHdr/>
        </w:sdtPr>
        <w:sdtEndPr/>
        <w:sdtContent>
          <w:r w:rsidR="00743324" w:rsidRPr="00743324">
            <w:rPr>
              <w:rFonts w:ascii="Calibri Light" w:eastAsia="Times New Roman" w:hAnsi="Calibri Light" w:cs="Times New Roman (Headings CS)"/>
              <w:b/>
              <w:caps/>
              <w:color w:val="000000"/>
              <w:spacing w:val="20"/>
              <w:kern w:val="0"/>
              <w:lang w:eastAsia="ja-JP"/>
            </w:rPr>
            <w:t>Introductions</w:t>
          </w:r>
        </w:sdtContent>
      </w:sdt>
      <w:r w:rsidR="00743324" w:rsidRPr="00743324">
        <w:rPr>
          <w:rFonts w:ascii="Calibri Light" w:eastAsia="Times New Roman" w:hAnsi="Calibri Light" w:cs="Times New Roman (Headings CS)"/>
          <w:b/>
          <w:caps/>
          <w:color w:val="000000"/>
          <w:spacing w:val="20"/>
          <w:kern w:val="0"/>
          <w:lang w:eastAsia="ja-JP"/>
        </w:rPr>
        <w:t xml:space="preserve"> </w:t>
      </w:r>
    </w:p>
    <w:p w14:paraId="1CDE1DF8" w14:textId="67392239" w:rsidR="00743324" w:rsidRPr="00743324" w:rsidRDefault="00081C51" w:rsidP="0018781A">
      <w:pPr>
        <w:numPr>
          <w:ilvl w:val="1"/>
          <w:numId w:val="0"/>
        </w:numPr>
        <w:spacing w:before="40" w:after="40" w:line="264" w:lineRule="auto"/>
        <w:ind w:right="2160"/>
        <w:outlineLvl w:val="2"/>
        <w:rPr>
          <w:rFonts w:ascii="Calibri" w:eastAsia="Times New Roman" w:hAnsi="Calibri" w:cs="Times New Roman"/>
          <w:color w:val="44546A"/>
          <w:kern w:val="0"/>
          <w:lang w:eastAsia="ja-JP"/>
        </w:rPr>
      </w:pPr>
      <w:sdt>
        <w:sdtPr>
          <w:rPr>
            <w:rFonts w:ascii="Calibri" w:eastAsia="Times New Roman" w:hAnsi="Calibri" w:cs="Times New Roman"/>
            <w:color w:val="44546A"/>
            <w:kern w:val="0"/>
            <w:lang w:eastAsia="ja-JP"/>
          </w:rPr>
          <w:id w:val="430861581"/>
          <w:placeholder>
            <w:docPart w:val="BC9FE5B3790840E9A64DF748898160EB"/>
          </w:placeholder>
        </w:sdtPr>
        <w:sdtEndPr/>
        <w:sdtContent>
          <w:r w:rsidR="00743324" w:rsidRPr="00743324"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Approve the January </w:t>
          </w:r>
          <w:r w:rsidR="00743324"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>25</w:t>
          </w:r>
          <w:r w:rsidR="00743324" w:rsidRPr="00743324"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 minutes. </w:t>
          </w:r>
        </w:sdtContent>
      </w:sdt>
      <w:r w:rsidR="00743324" w:rsidRPr="00743324">
        <w:rPr>
          <w:rFonts w:ascii="Calibri" w:eastAsia="Times New Roman" w:hAnsi="Calibri" w:cs="Times New Roman"/>
          <w:color w:val="44546A"/>
          <w:kern w:val="0"/>
          <w:lang w:eastAsia="ja-JP"/>
        </w:rPr>
        <w:t xml:space="preserve"> </w:t>
      </w:r>
    </w:p>
    <w:p w14:paraId="2DF54887" w14:textId="60AD52B6" w:rsidR="00743324" w:rsidRPr="00743324" w:rsidRDefault="00081C51" w:rsidP="0018781A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Calibri Light" w:eastAsia="Times New Roman" w:hAnsi="Calibri Light" w:cs="Times New Roman (Headings CS)"/>
          <w:b/>
          <w:caps/>
          <w:color w:val="000000"/>
          <w:spacing w:val="20"/>
          <w:kern w:val="0"/>
          <w:lang w:eastAsia="ja-JP"/>
        </w:rPr>
      </w:pPr>
      <w:sdt>
        <w:sdtPr>
          <w:rPr>
            <w:rFonts w:ascii="Calibri Light" w:eastAsia="Times New Roman" w:hAnsi="Calibri Light" w:cs="Times New Roman (Headings CS)"/>
            <w:b/>
            <w:caps/>
            <w:color w:val="000000"/>
            <w:spacing w:val="20"/>
            <w:kern w:val="0"/>
            <w:lang w:eastAsia="ja-JP"/>
          </w:rPr>
          <w:id w:val="-2145180343"/>
          <w:placeholder>
            <w:docPart w:val="0BB2CCB95B534138BAE3A86E92AF7037"/>
          </w:placeholder>
          <w:showingPlcHdr/>
        </w:sdtPr>
        <w:sdtEndPr/>
        <w:sdtContent>
          <w:r w:rsidR="00743324" w:rsidRPr="00743324">
            <w:rPr>
              <w:rFonts w:ascii="Calibri Light" w:eastAsia="Times New Roman" w:hAnsi="Calibri Light" w:cs="Times New Roman (Headings CS)"/>
              <w:b/>
              <w:caps/>
              <w:color w:val="000000"/>
              <w:spacing w:val="20"/>
              <w:kern w:val="0"/>
              <w:lang w:eastAsia="ja-JP"/>
            </w:rPr>
            <w:t>New business</w:t>
          </w:r>
        </w:sdtContent>
      </w:sdt>
    </w:p>
    <w:p w14:paraId="35EC3910" w14:textId="3EA7D0E8" w:rsidR="00743324" w:rsidRPr="00743324" w:rsidRDefault="00743324" w:rsidP="00743324">
      <w:pPr>
        <w:numPr>
          <w:ilvl w:val="1"/>
          <w:numId w:val="0"/>
        </w:numPr>
        <w:spacing w:before="40" w:after="40" w:line="264" w:lineRule="auto"/>
        <w:ind w:left="864" w:right="2160" w:hanging="288"/>
        <w:outlineLvl w:val="2"/>
        <w:rPr>
          <w:rFonts w:ascii="Calibri" w:eastAsia="Times New Roman" w:hAnsi="Calibri" w:cs="Times New Roman"/>
          <w:color w:val="44546A"/>
          <w:kern w:val="0"/>
          <w:lang w:eastAsia="ja-JP"/>
        </w:rPr>
      </w:pPr>
    </w:p>
    <w:sdt>
      <w:sdtPr>
        <w:rPr>
          <w:rFonts w:ascii="Calibri" w:eastAsia="Times New Roman" w:hAnsi="Calibri" w:cs="Times New Roman"/>
          <w:color w:val="44546A"/>
          <w:kern w:val="0"/>
          <w:lang w:eastAsia="ja-JP"/>
        </w:rPr>
        <w:id w:val="103235741"/>
        <w:placeholder>
          <w:docPart w:val="0FDC6FED9BEF4FADB892A1DA97761D1D"/>
        </w:placeholder>
      </w:sdtPr>
      <w:sdtEndPr/>
      <w:sdtContent>
        <w:p w14:paraId="73DA1BE4" w14:textId="54780BD6" w:rsidR="00743324" w:rsidRDefault="0018781A" w:rsidP="0018781A">
          <w:pPr>
            <w:numPr>
              <w:ilvl w:val="1"/>
              <w:numId w:val="0"/>
            </w:numPr>
            <w:spacing w:before="40" w:after="40" w:line="264" w:lineRule="auto"/>
            <w:ind w:right="2160"/>
            <w:outlineLvl w:val="2"/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</w:pPr>
          <w:r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1.) </w:t>
          </w:r>
          <w:proofErr w:type="gramStart"/>
          <w:r w:rsidR="00743324" w:rsidRPr="00743324"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Discuss </w:t>
          </w:r>
          <w:r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 draft</w:t>
          </w:r>
          <w:proofErr w:type="gramEnd"/>
          <w:r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 </w:t>
          </w:r>
          <w:r w:rsidR="00743324" w:rsidRPr="00743324"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>“No Engine Braking” ordinance</w:t>
          </w:r>
          <w:r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 and work on final copy to be presented to the BOS.</w:t>
          </w:r>
        </w:p>
        <w:p w14:paraId="044334D3" w14:textId="59AE0AA3" w:rsidR="0018781A" w:rsidRPr="00743324" w:rsidRDefault="0018781A" w:rsidP="0018781A">
          <w:pPr>
            <w:numPr>
              <w:ilvl w:val="1"/>
              <w:numId w:val="0"/>
            </w:numPr>
            <w:spacing w:before="40" w:after="40" w:line="264" w:lineRule="auto"/>
            <w:ind w:right="2160"/>
            <w:outlineLvl w:val="2"/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</w:pPr>
          <w:r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2.) Work Session for additional information to be added to the final report to BOS on “No Through </w:t>
          </w:r>
          <w:proofErr w:type="gramStart"/>
          <w:r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>Trucking”</w:t>
          </w:r>
          <w:proofErr w:type="gramEnd"/>
          <w:r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 </w:t>
          </w:r>
        </w:p>
        <w:p w14:paraId="1DE60977" w14:textId="7C3CF450" w:rsidR="00743324" w:rsidRPr="00743324" w:rsidRDefault="0018781A" w:rsidP="0018781A">
          <w:pPr>
            <w:numPr>
              <w:ilvl w:val="1"/>
              <w:numId w:val="0"/>
            </w:numPr>
            <w:spacing w:before="40" w:after="40" w:line="264" w:lineRule="auto"/>
            <w:ind w:right="2160"/>
            <w:outlineLvl w:val="2"/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</w:pPr>
          <w:r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3.) </w:t>
          </w:r>
          <w:r w:rsidR="00743324" w:rsidRPr="00743324"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>Public Comments</w:t>
          </w:r>
          <w:r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 xml:space="preserve"> </w:t>
          </w:r>
        </w:p>
        <w:p w14:paraId="1D05D5E0" w14:textId="5FF65EED" w:rsidR="00743324" w:rsidRPr="00743324" w:rsidRDefault="00081C51" w:rsidP="00743324">
          <w:pPr>
            <w:spacing w:before="40" w:after="40" w:line="264" w:lineRule="auto"/>
            <w:ind w:right="2160"/>
            <w:outlineLvl w:val="2"/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</w:pPr>
        </w:p>
      </w:sdtContent>
    </w:sdt>
    <w:p w14:paraId="03EABC55" w14:textId="77777777" w:rsidR="00743324" w:rsidRPr="00743324" w:rsidRDefault="00081C51" w:rsidP="00743324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Calibri Light" w:eastAsia="Times New Roman" w:hAnsi="Calibri Light" w:cs="Times New Roman (Headings CS)"/>
          <w:b/>
          <w:caps/>
          <w:color w:val="000000"/>
          <w:spacing w:val="20"/>
          <w:kern w:val="0"/>
          <w:lang w:eastAsia="ja-JP"/>
        </w:rPr>
      </w:pPr>
      <w:sdt>
        <w:sdtPr>
          <w:rPr>
            <w:rFonts w:ascii="Calibri Light" w:eastAsia="Times New Roman" w:hAnsi="Calibri Light" w:cs="Times New Roman (Headings CS)"/>
            <w:b/>
            <w:caps/>
            <w:color w:val="000000"/>
            <w:spacing w:val="20"/>
            <w:kern w:val="0"/>
            <w:lang w:eastAsia="ja-JP"/>
          </w:rPr>
          <w:id w:val="1367788906"/>
          <w:placeholder>
            <w:docPart w:val="FEDD824E534741CDBE44D4412F6B7289"/>
          </w:placeholder>
          <w:showingPlcHdr/>
        </w:sdtPr>
        <w:sdtEndPr/>
        <w:sdtContent>
          <w:r w:rsidR="00743324" w:rsidRPr="00743324">
            <w:rPr>
              <w:rFonts w:ascii="Calibri Light" w:eastAsia="Times New Roman" w:hAnsi="Calibri Light" w:cs="Times New Roman (Headings CS)"/>
              <w:b/>
              <w:caps/>
              <w:color w:val="000000"/>
              <w:spacing w:val="20"/>
              <w:kern w:val="0"/>
              <w:lang w:eastAsia="ja-JP"/>
            </w:rPr>
            <w:t>Old business</w:t>
          </w:r>
        </w:sdtContent>
      </w:sdt>
      <w:r w:rsidR="00743324" w:rsidRPr="00743324">
        <w:rPr>
          <w:rFonts w:ascii="Calibri Light" w:eastAsia="Times New Roman" w:hAnsi="Calibri Light" w:cs="Times New Roman (Headings CS)"/>
          <w:b/>
          <w:caps/>
          <w:color w:val="000000"/>
          <w:spacing w:val="20"/>
          <w:kern w:val="0"/>
          <w:lang w:eastAsia="ja-JP"/>
        </w:rPr>
        <w:t xml:space="preserve"> </w:t>
      </w:r>
    </w:p>
    <w:p w14:paraId="5F47C711" w14:textId="63C1D1CE" w:rsidR="00743324" w:rsidRPr="00743324" w:rsidRDefault="0018781A" w:rsidP="0018781A">
      <w:pPr>
        <w:numPr>
          <w:ilvl w:val="1"/>
          <w:numId w:val="0"/>
        </w:numPr>
        <w:spacing w:before="40" w:after="40" w:line="264" w:lineRule="auto"/>
        <w:ind w:right="2160"/>
        <w:outlineLvl w:val="2"/>
        <w:rPr>
          <w:rFonts w:ascii="Calibri" w:eastAsia="Times New Roman" w:hAnsi="Calibri" w:cs="Times New Roman"/>
          <w:color w:val="44546A"/>
          <w:kern w:val="0"/>
          <w:lang w:eastAsia="ja-JP"/>
        </w:rPr>
      </w:pPr>
      <w:r>
        <w:rPr>
          <w:rFonts w:ascii="Calibri" w:eastAsia="Times New Roman" w:hAnsi="Calibri" w:cs="Times New Roman"/>
          <w:color w:val="44546A"/>
          <w:kern w:val="0"/>
          <w:lang w:eastAsia="ja-JP"/>
        </w:rPr>
        <w:t>N/A</w:t>
      </w:r>
    </w:p>
    <w:p w14:paraId="5FACCE3C" w14:textId="77777777" w:rsidR="00743324" w:rsidRPr="00743324" w:rsidRDefault="00081C51" w:rsidP="00743324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Calibri Light" w:eastAsia="Times New Roman" w:hAnsi="Calibri Light" w:cs="Times New Roman (Headings CS)"/>
          <w:b/>
          <w:caps/>
          <w:color w:val="000000"/>
          <w:spacing w:val="20"/>
          <w:kern w:val="0"/>
          <w:lang w:eastAsia="ja-JP"/>
        </w:rPr>
      </w:pPr>
      <w:sdt>
        <w:sdtPr>
          <w:rPr>
            <w:rFonts w:ascii="Calibri Light" w:eastAsia="Times New Roman" w:hAnsi="Calibri Light" w:cs="Times New Roman (Headings CS)"/>
            <w:b/>
            <w:caps/>
            <w:color w:val="000000"/>
            <w:spacing w:val="20"/>
            <w:kern w:val="0"/>
            <w:lang w:eastAsia="ja-JP"/>
          </w:rPr>
          <w:id w:val="-1657148359"/>
          <w:placeholder>
            <w:docPart w:val="5C12B992CA614288B084540DFCD9BACF"/>
          </w:placeholder>
          <w:showingPlcHdr/>
        </w:sdtPr>
        <w:sdtEndPr/>
        <w:sdtContent>
          <w:r w:rsidR="00743324" w:rsidRPr="00743324">
            <w:rPr>
              <w:rFonts w:ascii="Calibri Light" w:eastAsia="Times New Roman" w:hAnsi="Calibri Light" w:cs="Times New Roman (Headings CS)"/>
              <w:b/>
              <w:caps/>
              <w:color w:val="000000"/>
              <w:spacing w:val="20"/>
              <w:kern w:val="0"/>
              <w:lang w:eastAsia="ja-JP"/>
            </w:rPr>
            <w:t>Conclusion</w:t>
          </w:r>
        </w:sdtContent>
      </w:sdt>
      <w:r w:rsidR="00743324" w:rsidRPr="00743324">
        <w:rPr>
          <w:rFonts w:ascii="Calibri Light" w:eastAsia="Times New Roman" w:hAnsi="Calibri Light" w:cs="Times New Roman (Headings CS)"/>
          <w:b/>
          <w:caps/>
          <w:color w:val="000000"/>
          <w:spacing w:val="20"/>
          <w:kern w:val="0"/>
          <w:lang w:eastAsia="ja-JP"/>
        </w:rPr>
        <w:t xml:space="preserve"> </w:t>
      </w:r>
    </w:p>
    <w:p w14:paraId="0370C5B1" w14:textId="1D9AB44A" w:rsidR="00743324" w:rsidRPr="0018781A" w:rsidRDefault="00081C51" w:rsidP="0018781A">
      <w:pPr>
        <w:spacing w:before="40" w:after="40" w:line="264" w:lineRule="auto"/>
        <w:ind w:right="2160"/>
        <w:outlineLvl w:val="2"/>
        <w:rPr>
          <w:rFonts w:ascii="Calibri" w:eastAsia="Times New Roman" w:hAnsi="Calibri" w:cs="Times New Roman"/>
          <w:color w:val="44546A"/>
          <w:kern w:val="0"/>
          <w:lang w:eastAsia="ja-JP"/>
        </w:rPr>
      </w:pPr>
      <w:sdt>
        <w:sdtPr>
          <w:rPr>
            <w:lang w:eastAsia="ja-JP"/>
          </w:rPr>
          <w:id w:val="1756938472"/>
          <w:placeholder>
            <w:docPart w:val="527E31EAA1954286BB1D53609A739B19"/>
          </w:placeholder>
        </w:sdtPr>
        <w:sdtEndPr/>
        <w:sdtContent>
          <w:r w:rsidR="00743324" w:rsidRPr="0018781A">
            <w:rPr>
              <w:rFonts w:ascii="Calibri" w:eastAsia="Times New Roman" w:hAnsi="Calibri" w:cs="Times New Roman"/>
              <w:color w:val="44546A"/>
              <w:kern w:val="0"/>
              <w:lang w:eastAsia="ja-JP"/>
            </w:rPr>
            <w:t>Plan for future meeting if applicable.</w:t>
          </w:r>
        </w:sdtContent>
      </w:sdt>
      <w:r w:rsidR="00743324" w:rsidRPr="0018781A">
        <w:rPr>
          <w:rFonts w:ascii="Calibri" w:eastAsia="Times New Roman" w:hAnsi="Calibri" w:cs="Times New Roman"/>
          <w:color w:val="44546A"/>
          <w:kern w:val="0"/>
          <w:lang w:eastAsia="ja-JP"/>
        </w:rPr>
        <w:t xml:space="preserve"> </w:t>
      </w:r>
    </w:p>
    <w:p w14:paraId="185CCE60" w14:textId="77777777" w:rsidR="00743324" w:rsidRPr="00743324" w:rsidRDefault="00743324" w:rsidP="00743324">
      <w:pPr>
        <w:spacing w:after="220" w:line="264" w:lineRule="auto"/>
        <w:rPr>
          <w:rFonts w:ascii="Calibri" w:eastAsia="Times New Roman" w:hAnsi="Calibri" w:cs="Times New Roman"/>
          <w:color w:val="44546A"/>
          <w:kern w:val="0"/>
          <w:lang w:eastAsia="ja-JP"/>
        </w:rPr>
      </w:pPr>
    </w:p>
    <w:p w14:paraId="5116D010" w14:textId="77777777" w:rsidR="00EF13D0" w:rsidRDefault="00EF13D0"/>
    <w:sectPr w:rsidR="00EF13D0" w:rsidSect="0074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0897"/>
    <w:multiLevelType w:val="hybridMultilevel"/>
    <w:tmpl w:val="9B7C93A4"/>
    <w:lvl w:ilvl="0" w:tplc="638C7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1B5A"/>
    <w:multiLevelType w:val="hybridMultilevel"/>
    <w:tmpl w:val="C952D0BC"/>
    <w:lvl w:ilvl="0" w:tplc="7638D20C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326663">
    <w:abstractNumId w:val="0"/>
  </w:num>
  <w:num w:numId="2" w16cid:durableId="45490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24"/>
    <w:rsid w:val="00081C51"/>
    <w:rsid w:val="00085646"/>
    <w:rsid w:val="0018781A"/>
    <w:rsid w:val="00202946"/>
    <w:rsid w:val="00373945"/>
    <w:rsid w:val="004F373E"/>
    <w:rsid w:val="005604FF"/>
    <w:rsid w:val="00743324"/>
    <w:rsid w:val="00BA177E"/>
    <w:rsid w:val="00CA4DD7"/>
    <w:rsid w:val="00CD7076"/>
    <w:rsid w:val="00D04FE2"/>
    <w:rsid w:val="00E424E3"/>
    <w:rsid w:val="00EF13D0"/>
    <w:rsid w:val="00F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AC76"/>
  <w15:chartTrackingRefBased/>
  <w15:docId w15:val="{893FBCA8-60B5-4F16-8F71-9F6D04DB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3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3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32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3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32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3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3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3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3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32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32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324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324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3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3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3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3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33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3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33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33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33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33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3324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32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324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3324"/>
    <w:rPr>
      <w:b/>
      <w:bCs/>
      <w:smallCaps/>
      <w:color w:val="2E74B5" w:themeColor="accent1" w:themeShade="BF"/>
      <w:spacing w:val="5"/>
    </w:rPr>
  </w:style>
  <w:style w:type="table" w:customStyle="1" w:styleId="FormTable">
    <w:name w:val="Form Table"/>
    <w:basedOn w:val="TableNormal"/>
    <w:uiPriority w:val="99"/>
    <w:rsid w:val="00743324"/>
    <w:pPr>
      <w:spacing w:after="360" w:line="264" w:lineRule="auto"/>
    </w:pPr>
    <w:rPr>
      <w:rFonts w:ascii="Century Gothic" w:eastAsia="Times New Roman" w:hAnsi="Century Gothic"/>
      <w:color w:val="000000"/>
      <w:kern w:val="0"/>
      <w:lang w:eastAsia="ja-JP"/>
    </w:rPr>
    <w:tblPr>
      <w:tblInd w:w="0" w:type="nil"/>
      <w:tblBorders>
        <w:bottom w:val="single" w:sz="8" w:space="0" w:color="000000"/>
        <w:insideH w:val="single" w:sz="4" w:space="0" w:color="F4B083"/>
      </w:tblBorders>
      <w:tblCellMar>
        <w:left w:w="0" w:type="dxa"/>
        <w:right w:w="144" w:type="dxa"/>
      </w:tblCellMar>
    </w:tblPr>
    <w:tcPr>
      <w:vAlign w:val="center"/>
    </w:tcPr>
    <w:tblStylePr w:type="firstRow">
      <w:rPr>
        <w:rFonts w:ascii="Century Gothic" w:hAnsi="Century Gothic" w:hint="default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D3CE8CE8A4B68BA540709FEFC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BB5B-3A51-4C96-A93E-73AF34286FB7}"/>
      </w:docPartPr>
      <w:docPartBody>
        <w:p w:rsidR="004C536A" w:rsidRDefault="004C536A" w:rsidP="004C536A">
          <w:pPr>
            <w:pStyle w:val="4AED3CE8CE8A4B68BA540709FEFC0574"/>
          </w:pPr>
          <w:r>
            <w:t>MEETING AGENDA</w:t>
          </w:r>
        </w:p>
      </w:docPartBody>
    </w:docPart>
    <w:docPart>
      <w:docPartPr>
        <w:name w:val="3204115F908B4886B877E94102D6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B264-8A69-4D14-99CA-37D08DF2BA58}"/>
      </w:docPartPr>
      <w:docPartBody>
        <w:p w:rsidR="004C536A" w:rsidRDefault="004C536A" w:rsidP="004C536A">
          <w:pPr>
            <w:pStyle w:val="3204115F908B4886B877E94102D6E5CE"/>
          </w:pPr>
          <w:r>
            <w:t>Location:</w:t>
          </w:r>
        </w:p>
      </w:docPartBody>
    </w:docPart>
    <w:docPart>
      <w:docPartPr>
        <w:name w:val="DACE8D2D81A14A3AADBCA5394E10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3520-3863-4429-8C68-4238D7C52334}"/>
      </w:docPartPr>
      <w:docPartBody>
        <w:p w:rsidR="004C536A" w:rsidRDefault="004C536A" w:rsidP="004C536A">
          <w:pPr>
            <w:pStyle w:val="DACE8D2D81A14A3AADBCA5394E107323"/>
          </w:pPr>
          <w:r>
            <w:t>Date:</w:t>
          </w:r>
        </w:p>
      </w:docPartBody>
    </w:docPart>
    <w:docPart>
      <w:docPartPr>
        <w:name w:val="68BBAE22CA974448854DA8561E0B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1117-CC9E-45AE-88E8-40EF9EB3E109}"/>
      </w:docPartPr>
      <w:docPartBody>
        <w:p w:rsidR="004C536A" w:rsidRDefault="004C536A" w:rsidP="004C536A">
          <w:pPr>
            <w:pStyle w:val="68BBAE22CA974448854DA8561E0B3B5E"/>
          </w:pPr>
          <w:r>
            <w:t xml:space="preserve">Time: </w:t>
          </w:r>
        </w:p>
      </w:docPartBody>
    </w:docPart>
    <w:docPart>
      <w:docPartPr>
        <w:name w:val="251AD41CC84B41559061BD5E217A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EC95-0A12-402F-B9AF-F0595D71810B}"/>
      </w:docPartPr>
      <w:docPartBody>
        <w:p w:rsidR="004C536A" w:rsidRDefault="004C536A" w:rsidP="004C536A">
          <w:pPr>
            <w:pStyle w:val="251AD41CC84B41559061BD5E217ABAEA"/>
          </w:pPr>
          <w:r>
            <w:t>Agenda details</w:t>
          </w:r>
        </w:p>
      </w:docPartBody>
    </w:docPart>
    <w:docPart>
      <w:docPartPr>
        <w:name w:val="52CEEECB9D994498B0A7DF39FD97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74AF-1260-41BB-BECB-6F887587F92C}"/>
      </w:docPartPr>
      <w:docPartBody>
        <w:p w:rsidR="004C536A" w:rsidRDefault="004C536A" w:rsidP="004C536A">
          <w:pPr>
            <w:pStyle w:val="52CEEECB9D994498B0A7DF39FD972CB9"/>
          </w:pPr>
          <w:r>
            <w:t>Introductions</w:t>
          </w:r>
        </w:p>
      </w:docPartBody>
    </w:docPart>
    <w:docPart>
      <w:docPartPr>
        <w:name w:val="BC9FE5B3790840E9A64DF748898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C7EC-CBC8-4CA2-BE90-8CF55DDAD9C2}"/>
      </w:docPartPr>
      <w:docPartBody>
        <w:p w:rsidR="004C536A" w:rsidRDefault="004C536A" w:rsidP="004C536A">
          <w:pPr>
            <w:pStyle w:val="BC9FE5B3790840E9A64DF748898160EB"/>
          </w:pPr>
          <w:r>
            <w:t>Sarah will read the minutes from last month’s meeting</w:t>
          </w:r>
        </w:p>
      </w:docPartBody>
    </w:docPart>
    <w:docPart>
      <w:docPartPr>
        <w:name w:val="0BB2CCB95B534138BAE3A86E92AF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964B-0210-4199-9FA6-23D47AE54348}"/>
      </w:docPartPr>
      <w:docPartBody>
        <w:p w:rsidR="004C536A" w:rsidRDefault="004C536A" w:rsidP="004C536A">
          <w:pPr>
            <w:pStyle w:val="0BB2CCB95B534138BAE3A86E92AF7037"/>
          </w:pPr>
          <w:r>
            <w:t>New business</w:t>
          </w:r>
        </w:p>
      </w:docPartBody>
    </w:docPart>
    <w:docPart>
      <w:docPartPr>
        <w:name w:val="0FDC6FED9BEF4FADB892A1DA9776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1FAF-6970-47A1-B84F-AD3CD8E5DD73}"/>
      </w:docPartPr>
      <w:docPartBody>
        <w:p w:rsidR="004C536A" w:rsidRDefault="004C536A" w:rsidP="004C536A">
          <w:pPr>
            <w:pStyle w:val="0FDC6FED9BEF4FADB892A1DA97761D1D"/>
          </w:pPr>
          <w:r>
            <w:t>Holiday bonuses</w:t>
          </w:r>
        </w:p>
      </w:docPartBody>
    </w:docPart>
    <w:docPart>
      <w:docPartPr>
        <w:name w:val="FEDD824E534741CDBE44D4412F6B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7458-2A5C-4C38-8E98-23A82482B601}"/>
      </w:docPartPr>
      <w:docPartBody>
        <w:p w:rsidR="004C536A" w:rsidRDefault="004C536A" w:rsidP="004C536A">
          <w:pPr>
            <w:pStyle w:val="FEDD824E534741CDBE44D4412F6B7289"/>
          </w:pPr>
          <w:r>
            <w:t>Old business</w:t>
          </w:r>
        </w:p>
      </w:docPartBody>
    </w:docPart>
    <w:docPart>
      <w:docPartPr>
        <w:name w:val="5C12B992CA614288B084540DFCD9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D2A6-046B-4B8B-94E8-5603D40DD111}"/>
      </w:docPartPr>
      <w:docPartBody>
        <w:p w:rsidR="004C536A" w:rsidRDefault="004C536A" w:rsidP="004C536A">
          <w:pPr>
            <w:pStyle w:val="5C12B992CA614288B084540DFCD9BACF"/>
          </w:pPr>
          <w:r>
            <w:t>Conclusion</w:t>
          </w:r>
        </w:p>
      </w:docPartBody>
    </w:docPart>
    <w:docPart>
      <w:docPartPr>
        <w:name w:val="527E31EAA1954286BB1D53609A73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4C25-E674-4E26-87FC-0FB5539F8E06}"/>
      </w:docPartPr>
      <w:docPartBody>
        <w:p w:rsidR="004C536A" w:rsidRDefault="004C536A" w:rsidP="004C536A">
          <w:pPr>
            <w:pStyle w:val="527E31EAA1954286BB1D53609A739B19"/>
          </w:pPr>
          <w:r>
            <w:t>Next meeting will be held on February 6,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6A"/>
    <w:rsid w:val="004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ED3CE8CE8A4B68BA540709FEFC0574">
    <w:name w:val="4AED3CE8CE8A4B68BA540709FEFC0574"/>
    <w:rsid w:val="004C536A"/>
  </w:style>
  <w:style w:type="paragraph" w:customStyle="1" w:styleId="3204115F908B4886B877E94102D6E5CE">
    <w:name w:val="3204115F908B4886B877E94102D6E5CE"/>
    <w:rsid w:val="004C536A"/>
  </w:style>
  <w:style w:type="paragraph" w:customStyle="1" w:styleId="DACE8D2D81A14A3AADBCA5394E107323">
    <w:name w:val="DACE8D2D81A14A3AADBCA5394E107323"/>
    <w:rsid w:val="004C536A"/>
  </w:style>
  <w:style w:type="paragraph" w:customStyle="1" w:styleId="68BBAE22CA974448854DA8561E0B3B5E">
    <w:name w:val="68BBAE22CA974448854DA8561E0B3B5E"/>
    <w:rsid w:val="004C536A"/>
  </w:style>
  <w:style w:type="paragraph" w:customStyle="1" w:styleId="251AD41CC84B41559061BD5E217ABAEA">
    <w:name w:val="251AD41CC84B41559061BD5E217ABAEA"/>
    <w:rsid w:val="004C536A"/>
  </w:style>
  <w:style w:type="paragraph" w:customStyle="1" w:styleId="52CEEECB9D994498B0A7DF39FD972CB9">
    <w:name w:val="52CEEECB9D994498B0A7DF39FD972CB9"/>
    <w:rsid w:val="004C536A"/>
  </w:style>
  <w:style w:type="paragraph" w:customStyle="1" w:styleId="BC9FE5B3790840E9A64DF748898160EB">
    <w:name w:val="BC9FE5B3790840E9A64DF748898160EB"/>
    <w:rsid w:val="004C536A"/>
  </w:style>
  <w:style w:type="paragraph" w:customStyle="1" w:styleId="0BB2CCB95B534138BAE3A86E92AF7037">
    <w:name w:val="0BB2CCB95B534138BAE3A86E92AF7037"/>
    <w:rsid w:val="004C536A"/>
  </w:style>
  <w:style w:type="paragraph" w:customStyle="1" w:styleId="0FDC6FED9BEF4FADB892A1DA97761D1D">
    <w:name w:val="0FDC6FED9BEF4FADB892A1DA97761D1D"/>
    <w:rsid w:val="004C536A"/>
  </w:style>
  <w:style w:type="paragraph" w:customStyle="1" w:styleId="FEDD824E534741CDBE44D4412F6B7289">
    <w:name w:val="FEDD824E534741CDBE44D4412F6B7289"/>
    <w:rsid w:val="004C536A"/>
  </w:style>
  <w:style w:type="paragraph" w:customStyle="1" w:styleId="5C12B992CA614288B084540DFCD9BACF">
    <w:name w:val="5C12B992CA614288B084540DFCD9BACF"/>
    <w:rsid w:val="004C536A"/>
  </w:style>
  <w:style w:type="paragraph" w:customStyle="1" w:styleId="527E31EAA1954286BB1D53609A739B19">
    <w:name w:val="527E31EAA1954286BB1D53609A739B19"/>
    <w:rsid w:val="004C5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Ciampoli</dc:creator>
  <cp:keywords/>
  <dc:description/>
  <cp:lastModifiedBy>Jennifer Stover</cp:lastModifiedBy>
  <cp:revision>2</cp:revision>
  <cp:lastPrinted>2024-02-15T20:28:00Z</cp:lastPrinted>
  <dcterms:created xsi:type="dcterms:W3CDTF">2024-02-15T20:28:00Z</dcterms:created>
  <dcterms:modified xsi:type="dcterms:W3CDTF">2024-02-15T20:28:00Z</dcterms:modified>
</cp:coreProperties>
</file>